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5E" w:rsidRPr="001925DD" w:rsidRDefault="001A015E" w:rsidP="001A015E">
      <w:pPr>
        <w:rPr>
          <w:b/>
          <w:bCs/>
          <w:sz w:val="32"/>
          <w:szCs w:val="32"/>
        </w:rPr>
      </w:pPr>
      <w:r w:rsidRPr="001925DD">
        <w:rPr>
          <w:b/>
          <w:bCs/>
          <w:sz w:val="32"/>
          <w:szCs w:val="32"/>
        </w:rPr>
        <w:t xml:space="preserve">Schriftlesung </w:t>
      </w:r>
    </w:p>
    <w:p w:rsidR="001A015E" w:rsidRDefault="001A015E" w:rsidP="001A015E">
      <w:pPr>
        <w:rPr>
          <w:b/>
          <w:bCs/>
          <w:sz w:val="22"/>
          <w:szCs w:val="22"/>
        </w:rPr>
      </w:pPr>
    </w:p>
    <w:p w:rsidR="001A015E" w:rsidRPr="003270EF" w:rsidRDefault="001A015E" w:rsidP="001A015E">
      <w:pPr>
        <w:spacing w:before="120"/>
        <w:jc w:val="both"/>
        <w:rPr>
          <w:b/>
          <w:bCs/>
          <w:sz w:val="22"/>
          <w:szCs w:val="22"/>
        </w:rPr>
      </w:pPr>
      <w:proofErr w:type="spellStart"/>
      <w:r w:rsidRPr="003270EF">
        <w:rPr>
          <w:b/>
          <w:bCs/>
          <w:sz w:val="22"/>
          <w:szCs w:val="22"/>
        </w:rPr>
        <w:t>Joh</w:t>
      </w:r>
      <w:proofErr w:type="spellEnd"/>
      <w:r w:rsidRPr="003270EF">
        <w:rPr>
          <w:b/>
          <w:bCs/>
          <w:sz w:val="22"/>
          <w:szCs w:val="22"/>
        </w:rPr>
        <w:t xml:space="preserve"> 7,27-39</w:t>
      </w:r>
    </w:p>
    <w:p w:rsidR="001A015E" w:rsidRPr="003270EF" w:rsidRDefault="001A015E" w:rsidP="001A015E">
      <w:pPr>
        <w:jc w:val="both"/>
        <w:rPr>
          <w:sz w:val="22"/>
          <w:szCs w:val="22"/>
        </w:rPr>
      </w:pPr>
      <w:r w:rsidRPr="003270EF">
        <w:rPr>
          <w:sz w:val="22"/>
          <w:szCs w:val="22"/>
        </w:rPr>
        <w:t>37 Aber am letzten, dem höchsten Tag des Festes trat Jesus auf und rief: Wen da dürstet, der komme zu mir und trinke! 38 Wer an mich glaubt, von dessen Leib werden, wie die Schrift sagt, Ströme lebendigen Wassers fließen. 39 Das sagte er aber von dem Geist, den die empfangen sollten, die an ihn glaubten; denn der Geist war noch nicht da; denn Jesus war noch nicht verherrlicht.</w:t>
      </w:r>
      <w:bookmarkStart w:id="0" w:name="_GoBack"/>
      <w:bookmarkEnd w:id="0"/>
    </w:p>
    <w:sectPr w:rsidR="001A015E" w:rsidRPr="003270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E"/>
    <w:rsid w:val="001A015E"/>
    <w:rsid w:val="0084128D"/>
    <w:rsid w:val="009E1F54"/>
    <w:rsid w:val="009F4FE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15E"/>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1A015E"/>
    <w:pPr>
      <w:keepNext/>
      <w:pBdr>
        <w:top w:val="single" w:sz="4" w:space="1" w:color="auto"/>
        <w:left w:val="single" w:sz="4" w:space="4" w:color="auto"/>
        <w:bottom w:val="single" w:sz="4" w:space="1" w:color="auto"/>
        <w:right w:val="single" w:sz="4" w:space="4" w:color="auto"/>
      </w:pBdr>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A015E"/>
    <w:rPr>
      <w:rFonts w:ascii="Arial" w:eastAsia="Times New Roman" w:hAnsi="Arial" w:cs="Times New Roman"/>
      <w:b/>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 Regina</dc:creator>
  <cp:lastModifiedBy>Veronika</cp:lastModifiedBy>
  <cp:revision>4</cp:revision>
  <dcterms:created xsi:type="dcterms:W3CDTF">2021-04-30T07:16:00Z</dcterms:created>
  <dcterms:modified xsi:type="dcterms:W3CDTF">2021-04-30T07:17:00Z</dcterms:modified>
</cp:coreProperties>
</file>