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15E" w:rsidRPr="001925DD" w:rsidRDefault="001A015E" w:rsidP="001A015E">
      <w:pPr>
        <w:rPr>
          <w:b/>
          <w:bCs/>
          <w:sz w:val="32"/>
          <w:szCs w:val="32"/>
        </w:rPr>
      </w:pPr>
      <w:r w:rsidRPr="001925DD">
        <w:rPr>
          <w:b/>
          <w:bCs/>
          <w:sz w:val="32"/>
          <w:szCs w:val="32"/>
        </w:rPr>
        <w:t xml:space="preserve">Schriftlesung </w:t>
      </w:r>
    </w:p>
    <w:p w:rsidR="001A015E" w:rsidRDefault="001A015E" w:rsidP="001A015E">
      <w:pPr>
        <w:rPr>
          <w:b/>
          <w:bCs/>
          <w:sz w:val="22"/>
          <w:szCs w:val="22"/>
        </w:rPr>
      </w:pPr>
    </w:p>
    <w:p w:rsidR="001A015E" w:rsidRPr="003270EF" w:rsidRDefault="001A015E" w:rsidP="001A015E">
      <w:pPr>
        <w:jc w:val="both"/>
        <w:rPr>
          <w:b/>
          <w:bCs/>
          <w:sz w:val="22"/>
          <w:szCs w:val="22"/>
        </w:rPr>
      </w:pPr>
      <w:proofErr w:type="spellStart"/>
      <w:r w:rsidRPr="003270EF">
        <w:rPr>
          <w:b/>
          <w:bCs/>
          <w:sz w:val="22"/>
          <w:szCs w:val="22"/>
        </w:rPr>
        <w:t>Joh</w:t>
      </w:r>
      <w:proofErr w:type="spellEnd"/>
      <w:r w:rsidRPr="003270EF">
        <w:rPr>
          <w:b/>
          <w:bCs/>
          <w:sz w:val="22"/>
          <w:szCs w:val="22"/>
        </w:rPr>
        <w:t xml:space="preserve"> 4,5-14</w:t>
      </w:r>
    </w:p>
    <w:p w:rsidR="001A015E" w:rsidRPr="003270EF" w:rsidRDefault="001A015E" w:rsidP="001A015E">
      <w:pPr>
        <w:jc w:val="both"/>
        <w:rPr>
          <w:sz w:val="22"/>
          <w:szCs w:val="22"/>
        </w:rPr>
      </w:pPr>
      <w:r w:rsidRPr="003270EF">
        <w:rPr>
          <w:sz w:val="22"/>
          <w:szCs w:val="22"/>
        </w:rPr>
        <w:t xml:space="preserve">5 Da kam er in eine Stadt </w:t>
      </w:r>
      <w:proofErr w:type="spellStart"/>
      <w:r w:rsidRPr="003270EF">
        <w:rPr>
          <w:sz w:val="22"/>
          <w:szCs w:val="22"/>
        </w:rPr>
        <w:t>Samariens</w:t>
      </w:r>
      <w:proofErr w:type="spellEnd"/>
      <w:r w:rsidRPr="003270EF">
        <w:rPr>
          <w:sz w:val="22"/>
          <w:szCs w:val="22"/>
        </w:rPr>
        <w:t xml:space="preserve">, die heißt </w:t>
      </w:r>
      <w:proofErr w:type="spellStart"/>
      <w:r w:rsidRPr="003270EF">
        <w:rPr>
          <w:sz w:val="22"/>
          <w:szCs w:val="22"/>
        </w:rPr>
        <w:t>Sychar</w:t>
      </w:r>
      <w:proofErr w:type="spellEnd"/>
      <w:r w:rsidRPr="003270EF">
        <w:rPr>
          <w:sz w:val="22"/>
          <w:szCs w:val="22"/>
        </w:rPr>
        <w:t>, nahe bei dem Feld, das Jakob seinem Sohn Josef gegeben hatte. 6 Es war aber dort Jakobs Brunnen. Weil nun Jesus müde war von der Reise, setzte er sich an den Brunnen; es war um die sechste Stunde.</w:t>
      </w:r>
    </w:p>
    <w:p w:rsidR="001A015E" w:rsidRPr="003270EF" w:rsidRDefault="001A015E" w:rsidP="001A015E">
      <w:pPr>
        <w:jc w:val="both"/>
        <w:rPr>
          <w:sz w:val="22"/>
          <w:szCs w:val="22"/>
        </w:rPr>
      </w:pPr>
      <w:r w:rsidRPr="003270EF">
        <w:rPr>
          <w:sz w:val="22"/>
          <w:szCs w:val="22"/>
        </w:rPr>
        <w:t xml:space="preserve">7 Da kommt eine Frau aus </w:t>
      </w:r>
      <w:proofErr w:type="spellStart"/>
      <w:r w:rsidRPr="003270EF">
        <w:rPr>
          <w:sz w:val="22"/>
          <w:szCs w:val="22"/>
        </w:rPr>
        <w:t>Samarien</w:t>
      </w:r>
      <w:proofErr w:type="spellEnd"/>
      <w:r w:rsidRPr="003270EF">
        <w:rPr>
          <w:sz w:val="22"/>
          <w:szCs w:val="22"/>
        </w:rPr>
        <w:t>, um Wasser zu schöpfen. Jesus spricht zu ihr: Gib mir zu trinken! 8 Denn seine Jünger waren in die Stadt gegangen, um Speise zu kaufen.</w:t>
      </w:r>
    </w:p>
    <w:p w:rsidR="001A015E" w:rsidRPr="003270EF" w:rsidRDefault="001A015E" w:rsidP="001A015E">
      <w:pPr>
        <w:jc w:val="both"/>
        <w:rPr>
          <w:sz w:val="22"/>
          <w:szCs w:val="22"/>
        </w:rPr>
      </w:pPr>
      <w:r w:rsidRPr="003270EF">
        <w:rPr>
          <w:sz w:val="22"/>
          <w:szCs w:val="22"/>
        </w:rPr>
        <w:t xml:space="preserve">9 Da spricht die </w:t>
      </w:r>
      <w:proofErr w:type="spellStart"/>
      <w:r w:rsidRPr="003270EF">
        <w:rPr>
          <w:sz w:val="22"/>
          <w:szCs w:val="22"/>
        </w:rPr>
        <w:t>samaritische</w:t>
      </w:r>
      <w:proofErr w:type="spellEnd"/>
      <w:r w:rsidRPr="003270EF">
        <w:rPr>
          <w:sz w:val="22"/>
          <w:szCs w:val="22"/>
        </w:rPr>
        <w:t xml:space="preserve"> Frau zu ihm: Wie, du, ein Jude, erbittest etwas zu trinken von mir, einer </w:t>
      </w:r>
      <w:proofErr w:type="spellStart"/>
      <w:r w:rsidRPr="003270EF">
        <w:rPr>
          <w:sz w:val="22"/>
          <w:szCs w:val="22"/>
        </w:rPr>
        <w:t>samaritischen</w:t>
      </w:r>
      <w:proofErr w:type="spellEnd"/>
      <w:r w:rsidRPr="003270EF">
        <w:rPr>
          <w:sz w:val="22"/>
          <w:szCs w:val="22"/>
        </w:rPr>
        <w:t xml:space="preserve"> Frau? Denn die Juden haben keine Gemeinschaft mit den Samaritern. -</w:t>
      </w:r>
    </w:p>
    <w:p w:rsidR="001A015E" w:rsidRPr="003270EF" w:rsidRDefault="001A015E" w:rsidP="001A015E">
      <w:pPr>
        <w:jc w:val="both"/>
        <w:rPr>
          <w:sz w:val="22"/>
          <w:szCs w:val="22"/>
        </w:rPr>
      </w:pPr>
      <w:r w:rsidRPr="003270EF">
        <w:rPr>
          <w:sz w:val="22"/>
          <w:szCs w:val="22"/>
        </w:rPr>
        <w:t>10 Jesus antwortete und sprach zu ihr: Wenn du erkenntest die Gabe Gottes und wer der ist, der zu dir sagt: Gib mir zu trinken</w:t>
      </w:r>
      <w:proofErr w:type="gramStart"/>
      <w:r w:rsidRPr="003270EF">
        <w:rPr>
          <w:sz w:val="22"/>
          <w:szCs w:val="22"/>
        </w:rPr>
        <w:t>!,</w:t>
      </w:r>
      <w:proofErr w:type="gramEnd"/>
      <w:r w:rsidRPr="003270EF">
        <w:rPr>
          <w:sz w:val="22"/>
          <w:szCs w:val="22"/>
        </w:rPr>
        <w:t xml:space="preserve"> du bätest ihn, und er gäbe dir lebendiges Wasser.</w:t>
      </w:r>
    </w:p>
    <w:p w:rsidR="001A015E" w:rsidRPr="003270EF" w:rsidRDefault="001A015E" w:rsidP="001A015E">
      <w:pPr>
        <w:jc w:val="both"/>
        <w:rPr>
          <w:sz w:val="22"/>
          <w:szCs w:val="22"/>
        </w:rPr>
      </w:pPr>
      <w:r w:rsidRPr="003270EF">
        <w:rPr>
          <w:sz w:val="22"/>
          <w:szCs w:val="22"/>
        </w:rPr>
        <w:t>11 Spricht zu ihm die Frau: Herr, du hast doch nichts, womit du schöpfen könntest, und der Brunnen ist tief; woher hast du denn lebendiges Wasser? 12 Bist du etwa mehr als unser Vater Jakob, der uns diesen Brunnen gegeben hat? Und er hat daraus getrunken und seine Söhne und sein Vieh.</w:t>
      </w:r>
    </w:p>
    <w:p w:rsidR="001A015E" w:rsidRPr="003270EF" w:rsidRDefault="001A015E" w:rsidP="001A015E">
      <w:pPr>
        <w:jc w:val="both"/>
        <w:rPr>
          <w:sz w:val="22"/>
          <w:szCs w:val="22"/>
        </w:rPr>
      </w:pPr>
      <w:r w:rsidRPr="003270EF">
        <w:rPr>
          <w:sz w:val="22"/>
          <w:szCs w:val="22"/>
        </w:rPr>
        <w:t>13 Jesus antwortete und sprach zu ihr: Wer von diesem Wasser trinkt, den wird wieder dürsten;</w:t>
      </w:r>
    </w:p>
    <w:p w:rsidR="001A015E" w:rsidRPr="003270EF" w:rsidRDefault="001A015E" w:rsidP="001A015E">
      <w:pPr>
        <w:jc w:val="both"/>
        <w:rPr>
          <w:sz w:val="22"/>
          <w:szCs w:val="22"/>
        </w:rPr>
      </w:pPr>
      <w:r w:rsidRPr="003270EF">
        <w:rPr>
          <w:sz w:val="22"/>
          <w:szCs w:val="22"/>
        </w:rPr>
        <w:t xml:space="preserve">14 wer aber von dem Wasser trinkt, das ich ihm gebe, den wird in Ewigkeit nicht dürsten, sondern das Wasser, das ich ihm geben werde, das wird in ihm eine Quelle des Wassers werden, das in das ewige Leben quillt. </w:t>
      </w:r>
    </w:p>
    <w:p w:rsidR="001A015E" w:rsidRPr="003270EF" w:rsidRDefault="001A015E" w:rsidP="001A015E">
      <w:pPr>
        <w:jc w:val="both"/>
        <w:rPr>
          <w:sz w:val="22"/>
          <w:szCs w:val="22"/>
        </w:rPr>
      </w:pPr>
      <w:bookmarkStart w:id="0" w:name="_GoBack"/>
      <w:bookmarkEnd w:id="0"/>
    </w:p>
    <w:sectPr w:rsidR="001A015E" w:rsidRPr="003270E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15E"/>
    <w:rsid w:val="001A015E"/>
    <w:rsid w:val="00731A2A"/>
    <w:rsid w:val="009E1F54"/>
    <w:rsid w:val="00CB14EA"/>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015E"/>
    <w:pPr>
      <w:spacing w:after="0" w:line="240" w:lineRule="auto"/>
    </w:pPr>
    <w:rPr>
      <w:rFonts w:ascii="Arial" w:eastAsia="Times New Roman" w:hAnsi="Arial" w:cs="Times New Roman"/>
      <w:sz w:val="20"/>
      <w:szCs w:val="20"/>
      <w:lang w:eastAsia="de-DE"/>
    </w:rPr>
  </w:style>
  <w:style w:type="paragraph" w:styleId="berschrift1">
    <w:name w:val="heading 1"/>
    <w:basedOn w:val="Standard"/>
    <w:next w:val="Standard"/>
    <w:link w:val="berschrift1Zchn"/>
    <w:qFormat/>
    <w:rsid w:val="001A015E"/>
    <w:pPr>
      <w:keepNext/>
      <w:pBdr>
        <w:top w:val="single" w:sz="4" w:space="1" w:color="auto"/>
        <w:left w:val="single" w:sz="4" w:space="4" w:color="auto"/>
        <w:bottom w:val="single" w:sz="4" w:space="1" w:color="auto"/>
        <w:right w:val="single" w:sz="4" w:space="4" w:color="auto"/>
      </w:pBdr>
      <w:outlineLvl w:val="0"/>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A015E"/>
    <w:rPr>
      <w:rFonts w:ascii="Arial" w:eastAsia="Times New Roman" w:hAnsi="Arial" w:cs="Times New Roman"/>
      <w:b/>
      <w:sz w:val="24"/>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015E"/>
    <w:pPr>
      <w:spacing w:after="0" w:line="240" w:lineRule="auto"/>
    </w:pPr>
    <w:rPr>
      <w:rFonts w:ascii="Arial" w:eastAsia="Times New Roman" w:hAnsi="Arial" w:cs="Times New Roman"/>
      <w:sz w:val="20"/>
      <w:szCs w:val="20"/>
      <w:lang w:eastAsia="de-DE"/>
    </w:rPr>
  </w:style>
  <w:style w:type="paragraph" w:styleId="berschrift1">
    <w:name w:val="heading 1"/>
    <w:basedOn w:val="Standard"/>
    <w:next w:val="Standard"/>
    <w:link w:val="berschrift1Zchn"/>
    <w:qFormat/>
    <w:rsid w:val="001A015E"/>
    <w:pPr>
      <w:keepNext/>
      <w:pBdr>
        <w:top w:val="single" w:sz="4" w:space="1" w:color="auto"/>
        <w:left w:val="single" w:sz="4" w:space="4" w:color="auto"/>
        <w:bottom w:val="single" w:sz="4" w:space="1" w:color="auto"/>
        <w:right w:val="single" w:sz="4" w:space="4" w:color="auto"/>
      </w:pBdr>
      <w:outlineLvl w:val="0"/>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A015E"/>
    <w:rPr>
      <w:rFonts w:ascii="Arial" w:eastAsia="Times New Roman" w:hAnsi="Arial" w:cs="Times New Roman"/>
      <w:b/>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1216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Grigo, Regina</dc:creator>
  <cp:lastModifiedBy>Veronika</cp:lastModifiedBy>
  <cp:revision>4</cp:revision>
  <dcterms:created xsi:type="dcterms:W3CDTF">2021-04-30T07:16:00Z</dcterms:created>
  <dcterms:modified xsi:type="dcterms:W3CDTF">2021-04-30T07:16:00Z</dcterms:modified>
</cp:coreProperties>
</file>